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gridCol w:w="1890"/>
      </w:tblGrid>
      <w:tr w:rsidR="00C910C0" w:rsidRPr="002E2348" w:rsidTr="00047847">
        <w:trPr>
          <w:cantSplit/>
          <w:trHeight w:val="416"/>
        </w:trPr>
        <w:tc>
          <w:tcPr>
            <w:tcW w:w="1620" w:type="dxa"/>
            <w:vMerge w:val="restart"/>
            <w:vAlign w:val="center"/>
          </w:tcPr>
          <w:p w:rsidR="00C910C0" w:rsidRPr="002E2348" w:rsidRDefault="00C910C0" w:rsidP="00C25AEC">
            <w:pPr>
              <w:keepNext/>
              <w:spacing w:after="0" w:line="240" w:lineRule="auto"/>
              <w:ind w:right="-115" w:hanging="144"/>
              <w:jc w:val="center"/>
              <w:outlineLvl w:val="0"/>
              <w:rPr>
                <w:rFonts w:ascii="Times New Roman" w:eastAsia="Times New Roman" w:hAnsi="Times New Roman" w:cs="Times New Roman"/>
                <w:b/>
                <w:bCs/>
                <w:iCs/>
                <w:sz w:val="24"/>
                <w:szCs w:val="24"/>
                <w:lang w:val="vi-VN"/>
              </w:rPr>
            </w:pPr>
            <w:r>
              <w:rPr>
                <w:noProof/>
              </w:rPr>
              <w:drawing>
                <wp:inline distT="0" distB="0" distL="0" distR="0" wp14:anchorId="641C6D78" wp14:editId="31A07C39">
                  <wp:extent cx="914400" cy="914400"/>
                  <wp:effectExtent l="0" t="0" r="0" b="0"/>
                  <wp:docPr id="2" name="Picture 2" descr="Cao Äáº³ng KTCN Viá»t Nam â HÃ n Quá»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o Äáº³ng KTCN Viá»t Nam â HÃ n Quá»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300" w:type="dxa"/>
            <w:vMerge w:val="restart"/>
            <w:vAlign w:val="center"/>
          </w:tcPr>
          <w:p w:rsidR="00047847" w:rsidRDefault="00047847" w:rsidP="00047847">
            <w:pPr>
              <w:keepNext/>
              <w:spacing w:after="0" w:line="240" w:lineRule="auto"/>
              <w:jc w:val="center"/>
              <w:outlineLvl w:val="3"/>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ỦY BAN NHÂN DÂN TỈNH NGHỆ AN</w:t>
            </w:r>
          </w:p>
          <w:p w:rsidR="00C910C0" w:rsidRPr="00047847" w:rsidRDefault="00C910C0" w:rsidP="00047847">
            <w:pPr>
              <w:keepNext/>
              <w:spacing w:after="0" w:line="240" w:lineRule="auto"/>
              <w:jc w:val="center"/>
              <w:outlineLvl w:val="3"/>
              <w:rPr>
                <w:rFonts w:ascii="Times New Roman" w:eastAsia="Times New Roman" w:hAnsi="Times New Roman" w:cs="Times New Roman"/>
                <w:b/>
                <w:bCs/>
                <w:color w:val="000000"/>
                <w:sz w:val="24"/>
                <w:szCs w:val="24"/>
              </w:rPr>
            </w:pPr>
            <w:r w:rsidRPr="00047847">
              <w:rPr>
                <w:rFonts w:ascii="Times New Roman" w:eastAsia="Times New Roman" w:hAnsi="Times New Roman" w:cs="Times New Roman"/>
                <w:b/>
                <w:bCs/>
                <w:color w:val="000000"/>
                <w:sz w:val="24"/>
                <w:szCs w:val="24"/>
              </w:rPr>
              <w:t>TRƯỜNG CAO ĐẲNG KTCN VIỆT NAM – HÀN QUỐC</w:t>
            </w:r>
          </w:p>
          <w:p w:rsidR="00C910C0" w:rsidRPr="002E2348" w:rsidRDefault="00DF4E08" w:rsidP="00DF4E08">
            <w:pPr>
              <w:spacing w:before="120" w:after="0" w:line="240" w:lineRule="auto"/>
              <w:jc w:val="center"/>
              <w:rPr>
                <w:rFonts w:ascii="Times New Roman" w:eastAsia="Times New Roman" w:hAnsi="Times New Roman" w:cs="Times New Roman"/>
                <w:b/>
                <w:sz w:val="36"/>
                <w:szCs w:val="24"/>
              </w:rPr>
            </w:pPr>
            <w:r>
              <w:rPr>
                <w:rFonts w:ascii="Times New Roman" w:eastAsia="Times New Roman" w:hAnsi="Times New Roman" w:cs="Times New Roman"/>
                <w:b/>
                <w:sz w:val="36"/>
                <w:szCs w:val="24"/>
              </w:rPr>
              <w:t xml:space="preserve">CHÍNH SÁCH </w:t>
            </w:r>
            <w:r w:rsidR="00C910C0" w:rsidRPr="002E2348">
              <w:rPr>
                <w:rFonts w:ascii="Times New Roman" w:eastAsia="Times New Roman" w:hAnsi="Times New Roman" w:cs="Times New Roman"/>
                <w:b/>
                <w:sz w:val="36"/>
                <w:szCs w:val="24"/>
              </w:rPr>
              <w:t>CHẤT LƯỢNG</w:t>
            </w:r>
          </w:p>
          <w:p w:rsidR="00C910C0" w:rsidRPr="002E2348" w:rsidRDefault="00C910C0" w:rsidP="00ED00A6">
            <w:pPr>
              <w:spacing w:after="0" w:line="240" w:lineRule="auto"/>
              <w:jc w:val="center"/>
              <w:rPr>
                <w:rFonts w:ascii="Times New Roman" w:eastAsia="Times New Roman" w:hAnsi="Times New Roman" w:cs="Times New Roman"/>
                <w:b/>
                <w:sz w:val="36"/>
                <w:szCs w:val="24"/>
              </w:rPr>
            </w:pPr>
            <w:r w:rsidRPr="00282CD7">
              <w:rPr>
                <w:rFonts w:ascii="Times New Roman" w:eastAsia="Times New Roman" w:hAnsi="Times New Roman" w:cs="Times New Roman"/>
                <w:b/>
                <w:sz w:val="28"/>
                <w:szCs w:val="24"/>
              </w:rPr>
              <w:t>NĂM HỌC: 20</w:t>
            </w:r>
            <w:r w:rsidR="00ED00A6">
              <w:rPr>
                <w:rFonts w:ascii="Times New Roman" w:eastAsia="Times New Roman" w:hAnsi="Times New Roman" w:cs="Times New Roman"/>
                <w:b/>
                <w:sz w:val="28"/>
                <w:szCs w:val="24"/>
              </w:rPr>
              <w:t>20</w:t>
            </w:r>
            <w:r w:rsidRPr="00282CD7">
              <w:rPr>
                <w:rFonts w:ascii="Times New Roman" w:eastAsia="Times New Roman" w:hAnsi="Times New Roman" w:cs="Times New Roman"/>
                <w:b/>
                <w:sz w:val="28"/>
                <w:szCs w:val="24"/>
              </w:rPr>
              <w:t xml:space="preserve"> - 20</w:t>
            </w:r>
            <w:r w:rsidR="00A71A30">
              <w:rPr>
                <w:rFonts w:ascii="Times New Roman" w:eastAsia="Times New Roman" w:hAnsi="Times New Roman" w:cs="Times New Roman"/>
                <w:b/>
                <w:sz w:val="28"/>
                <w:szCs w:val="24"/>
              </w:rPr>
              <w:t>2</w:t>
            </w:r>
            <w:r w:rsidR="00ED00A6">
              <w:rPr>
                <w:rFonts w:ascii="Times New Roman" w:eastAsia="Times New Roman" w:hAnsi="Times New Roman" w:cs="Times New Roman"/>
                <w:b/>
                <w:sz w:val="28"/>
                <w:szCs w:val="24"/>
              </w:rPr>
              <w:t>1</w:t>
            </w:r>
          </w:p>
        </w:tc>
        <w:tc>
          <w:tcPr>
            <w:tcW w:w="1890" w:type="dxa"/>
            <w:vAlign w:val="center"/>
          </w:tcPr>
          <w:p w:rsidR="00C910C0" w:rsidRPr="002E2348" w:rsidRDefault="00C910C0" w:rsidP="00C910C0">
            <w:pPr>
              <w:spacing w:after="0" w:line="240" w:lineRule="auto"/>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24"/>
              </w:rPr>
              <w:t>Mã hoá:………….</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Lần ban hành: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Hiệu lực từ ngày: …</w:t>
            </w:r>
          </w:p>
        </w:tc>
      </w:tr>
      <w:tr w:rsidR="00C910C0" w:rsidRPr="002E2348" w:rsidTr="00047847">
        <w:trPr>
          <w:cantSplit/>
          <w:trHeight w:val="416"/>
        </w:trPr>
        <w:tc>
          <w:tcPr>
            <w:tcW w:w="1620" w:type="dxa"/>
            <w:vMerge/>
          </w:tcPr>
          <w:p w:rsidR="00C910C0" w:rsidRPr="002E2348" w:rsidRDefault="00C910C0" w:rsidP="00C25AEC">
            <w:pPr>
              <w:keepNext/>
              <w:tabs>
                <w:tab w:val="left" w:pos="1134"/>
              </w:tabs>
              <w:spacing w:after="0" w:line="240" w:lineRule="auto"/>
              <w:outlineLvl w:val="0"/>
              <w:rPr>
                <w:rFonts w:ascii="Times New Roman" w:eastAsia="Times New Roman" w:hAnsi="Times New Roman" w:cs="Times New Roman"/>
                <w:b/>
                <w:bCs/>
                <w:i/>
                <w:iCs/>
                <w:sz w:val="24"/>
                <w:szCs w:val="24"/>
              </w:rPr>
            </w:pPr>
          </w:p>
        </w:tc>
        <w:tc>
          <w:tcPr>
            <w:tcW w:w="6300" w:type="dxa"/>
            <w:vMerge/>
          </w:tcPr>
          <w:p w:rsidR="00C910C0" w:rsidRPr="002E2348" w:rsidRDefault="00C910C0" w:rsidP="00C25AEC">
            <w:pPr>
              <w:keepNext/>
              <w:tabs>
                <w:tab w:val="left" w:pos="1134"/>
              </w:tabs>
              <w:spacing w:before="120" w:after="0" w:line="240" w:lineRule="auto"/>
              <w:outlineLvl w:val="0"/>
              <w:rPr>
                <w:rFonts w:ascii="Times New Roman" w:eastAsia="Times New Roman" w:hAnsi="Times New Roman" w:cs="Times New Roman"/>
                <w:b/>
                <w:bCs/>
                <w:i/>
                <w:iCs/>
                <w:sz w:val="24"/>
                <w:szCs w:val="24"/>
              </w:rPr>
            </w:pPr>
          </w:p>
        </w:tc>
        <w:tc>
          <w:tcPr>
            <w:tcW w:w="1890" w:type="dxa"/>
            <w:vAlign w:val="center"/>
          </w:tcPr>
          <w:p w:rsidR="00C910C0" w:rsidRPr="002E2348" w:rsidRDefault="00C910C0" w:rsidP="00C910C0">
            <w:pPr>
              <w:keepNext/>
              <w:tabs>
                <w:tab w:val="left" w:pos="1134"/>
              </w:tabs>
              <w:spacing w:after="0" w:line="240" w:lineRule="auto"/>
              <w:outlineLvl w:val="0"/>
              <w:rPr>
                <w:rFonts w:ascii="Times New Roman" w:eastAsia="Times New Roman" w:hAnsi="Times New Roman" w:cs="Times New Roman"/>
                <w:iCs/>
                <w:sz w:val="20"/>
                <w:szCs w:val="24"/>
              </w:rPr>
            </w:pPr>
            <w:r w:rsidRPr="002E2348">
              <w:rPr>
                <w:rFonts w:ascii="Times New Roman" w:eastAsia="Times New Roman" w:hAnsi="Times New Roman" w:cs="Times New Roman"/>
                <w:iCs/>
                <w:sz w:val="20"/>
                <w:szCs w:val="18"/>
              </w:rPr>
              <w:t>Trang/số trang…</w:t>
            </w:r>
          </w:p>
        </w:tc>
      </w:tr>
    </w:tbl>
    <w:p w:rsidR="00A21F16" w:rsidRDefault="00A21F16" w:rsidP="00A21F16">
      <w:pPr>
        <w:spacing w:before="120" w:after="0" w:line="400" w:lineRule="exact"/>
        <w:ind w:firstLine="720"/>
        <w:jc w:val="both"/>
        <w:rPr>
          <w:spacing w:val="-4"/>
          <w:szCs w:val="28"/>
        </w:rPr>
      </w:pPr>
    </w:p>
    <w:p w:rsidR="00A21F16" w:rsidRPr="001C3A0C" w:rsidRDefault="00ED00A6"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Xây dựng tính tự chủ ở từng đơn vị phòng, khoa</w:t>
      </w:r>
      <w:r w:rsidR="001C3A0C">
        <w:rPr>
          <w:rFonts w:ascii="Times New Roman" w:hAnsi="Times New Roman" w:cs="Times New Roman"/>
          <w:sz w:val="28"/>
          <w:szCs w:val="28"/>
        </w:rPr>
        <w:t>, trung tâm</w:t>
      </w:r>
      <w:r w:rsidRPr="001C3A0C">
        <w:rPr>
          <w:rFonts w:ascii="Times New Roman" w:hAnsi="Times New Roman" w:cs="Times New Roman"/>
          <w:sz w:val="28"/>
          <w:szCs w:val="28"/>
        </w:rPr>
        <w:t xml:space="preserve"> trong công tác quản lý và vận hành</w:t>
      </w:r>
      <w:r w:rsidR="001C3A0C">
        <w:rPr>
          <w:rFonts w:ascii="Times New Roman" w:hAnsi="Times New Roman" w:cs="Times New Roman"/>
          <w:sz w:val="28"/>
          <w:szCs w:val="28"/>
        </w:rPr>
        <w:t xml:space="preserve"> theo </w:t>
      </w:r>
      <w:r w:rsidR="001C3A0C">
        <w:rPr>
          <w:rFonts w:ascii="Times New Roman" w:hAnsi="Times New Roman" w:cs="Times New Roman"/>
          <w:sz w:val="28"/>
          <w:szCs w:val="28"/>
        </w:rPr>
        <w:t>hệ thống</w:t>
      </w:r>
      <w:r w:rsidR="001C3A0C">
        <w:rPr>
          <w:rFonts w:ascii="Times New Roman" w:hAnsi="Times New Roman" w:cs="Times New Roman"/>
          <w:sz w:val="28"/>
          <w:szCs w:val="28"/>
        </w:rPr>
        <w:t xml:space="preserve"> quy trình bảo đảm chất lượng của nhà trường</w:t>
      </w:r>
      <w:r w:rsidR="00A21F16" w:rsidRPr="001C3A0C">
        <w:rPr>
          <w:rFonts w:ascii="Times New Roman" w:hAnsi="Times New Roman" w:cs="Times New Roman"/>
          <w:spacing w:val="-4"/>
          <w:sz w:val="28"/>
          <w:szCs w:val="28"/>
        </w:rPr>
        <w:t>.</w:t>
      </w:r>
    </w:p>
    <w:p w:rsidR="003F3DC4" w:rsidRPr="001C3A0C" w:rsidRDefault="003F3DC4"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Thực hiện tốt công tác thanh tra, kiểm tra nề nếp, đảm bảo chất lượng dạy và học</w:t>
      </w:r>
      <w:r w:rsidR="006761FC">
        <w:rPr>
          <w:rFonts w:ascii="Times New Roman" w:hAnsi="Times New Roman" w:cs="Times New Roman"/>
          <w:sz w:val="28"/>
          <w:szCs w:val="28"/>
        </w:rPr>
        <w:t xml:space="preserve"> trong nhà trường</w:t>
      </w:r>
      <w:r w:rsidRPr="001C3A0C">
        <w:rPr>
          <w:rFonts w:ascii="Times New Roman" w:hAnsi="Times New Roman" w:cs="Times New Roman"/>
          <w:spacing w:val="-4"/>
          <w:sz w:val="28"/>
          <w:szCs w:val="28"/>
        </w:rPr>
        <w:t>.</w:t>
      </w:r>
    </w:p>
    <w:p w:rsidR="003F3DC4" w:rsidRPr="001C3A0C" w:rsidRDefault="003F3DC4"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Bồi dưỡng nâng cao trình độ đội ngũ giáo viên bằng nhiều hình thức kể cả trong nước và nước ngoài (chú trọng tay nghề, ngoại ngữ, tin học, đào tạo tiến sỹ)</w:t>
      </w:r>
    </w:p>
    <w:p w:rsidR="003F3DC4" w:rsidRPr="001C3A0C" w:rsidRDefault="006761FC"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Pr>
          <w:rFonts w:ascii="Times New Roman" w:hAnsi="Times New Roman" w:cs="Times New Roman"/>
          <w:color w:val="000000"/>
          <w:sz w:val="28"/>
          <w:szCs w:val="28"/>
        </w:rPr>
        <w:t>B</w:t>
      </w:r>
      <w:r w:rsidR="003F3DC4" w:rsidRPr="001C3A0C">
        <w:rPr>
          <w:rFonts w:ascii="Times New Roman" w:hAnsi="Times New Roman" w:cs="Times New Roman"/>
          <w:color w:val="000000"/>
          <w:sz w:val="28"/>
          <w:szCs w:val="28"/>
        </w:rPr>
        <w:t>ồi dưỡng tay nghề học sinh giỏi tham gia hội thi Quốc gia 2020</w:t>
      </w:r>
      <w:r w:rsidR="00BC67F6" w:rsidRPr="001C3A0C">
        <w:rPr>
          <w:rFonts w:ascii="Times New Roman" w:hAnsi="Times New Roman" w:cs="Times New Roman"/>
          <w:color w:val="000000"/>
          <w:sz w:val="28"/>
          <w:szCs w:val="28"/>
        </w:rPr>
        <w:t>.</w:t>
      </w:r>
    </w:p>
    <w:p w:rsidR="00BC67F6" w:rsidRPr="001C3A0C" w:rsidRDefault="00BC67F6"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Tổ chức cho giáo viên và HSSV nghiên cứu khoa học kết hợp đề tài tốt nghiệp của HSSV cuối khóa, mỗi khoa từ 3-5 sản phẩm.</w:t>
      </w:r>
    </w:p>
    <w:p w:rsidR="00981A39" w:rsidRPr="001C3A0C" w:rsidRDefault="00981A39"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Tổ chức "Hội nghị trao đổi kinh nghiệm, phương pháp học tập tốt, định hướng nghề nghiệ</w:t>
      </w:r>
      <w:r w:rsidR="00741FFD" w:rsidRPr="001C3A0C">
        <w:rPr>
          <w:rFonts w:ascii="Times New Roman" w:hAnsi="Times New Roman" w:cs="Times New Roman"/>
          <w:sz w:val="28"/>
          <w:szCs w:val="28"/>
        </w:rPr>
        <w:t>p" và</w:t>
      </w:r>
      <w:r w:rsidRPr="001C3A0C">
        <w:rPr>
          <w:rFonts w:ascii="Times New Roman" w:hAnsi="Times New Roman" w:cs="Times New Roman"/>
          <w:sz w:val="28"/>
          <w:szCs w:val="28"/>
        </w:rPr>
        <w:t xml:space="preserve"> triển khai khảo sát, đánh giá nguyên nhân HSSV thôi học</w:t>
      </w:r>
      <w:r w:rsidR="00741FFD" w:rsidRPr="001C3A0C">
        <w:rPr>
          <w:rFonts w:ascii="Times New Roman" w:hAnsi="Times New Roman" w:cs="Times New Roman"/>
          <w:sz w:val="28"/>
          <w:szCs w:val="28"/>
        </w:rPr>
        <w:t xml:space="preserve"> </w:t>
      </w:r>
      <w:r w:rsidRPr="001C3A0C">
        <w:rPr>
          <w:rFonts w:ascii="Times New Roman" w:hAnsi="Times New Roman" w:cs="Times New Roman"/>
          <w:sz w:val="28"/>
          <w:szCs w:val="28"/>
        </w:rPr>
        <w:t>để xây dựng phương án khắc phục</w:t>
      </w:r>
      <w:r w:rsidR="00741FFD" w:rsidRPr="001C3A0C">
        <w:rPr>
          <w:rFonts w:ascii="Times New Roman" w:hAnsi="Times New Roman" w:cs="Times New Roman"/>
          <w:sz w:val="28"/>
          <w:szCs w:val="28"/>
        </w:rPr>
        <w:t>.</w:t>
      </w:r>
    </w:p>
    <w:p w:rsidR="002A7C8C" w:rsidRPr="001C3A0C" w:rsidRDefault="002A7C8C"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Tăng cường đầu tư cơ sở vật chất, trang thiết bị cho các khoa từ nhiều nguồn: ngân sách nhà nước, vốn ODA, nguồn tự có của trường.</w:t>
      </w:r>
    </w:p>
    <w:p w:rsidR="00981A39" w:rsidRPr="00CA5315" w:rsidRDefault="00981A39"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color w:val="000000"/>
          <w:sz w:val="28"/>
          <w:szCs w:val="28"/>
        </w:rPr>
        <w:t>Mở rộng hợp tác đào tạo với các trường đại học và doanh nghiệp, đào tạo liên thông, đào tạo lại, đào tạo nâng cao, đào tạo xuất khẩu lao động.</w:t>
      </w:r>
    </w:p>
    <w:p w:rsidR="00CA5315" w:rsidRPr="001C3A0C" w:rsidRDefault="00CA5315" w:rsidP="00792E0C">
      <w:pPr>
        <w:pStyle w:val="ListParagraph"/>
        <w:numPr>
          <w:ilvl w:val="0"/>
          <w:numId w:val="2"/>
        </w:numPr>
        <w:tabs>
          <w:tab w:val="left" w:pos="990"/>
        </w:tabs>
        <w:spacing w:before="120" w:after="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color w:val="000000" w:themeColor="text1"/>
          <w:sz w:val="28"/>
          <w:szCs w:val="28"/>
        </w:rPr>
        <w:t>Duy trì và mở rộng mối quan hệ với các doanh nghiệp trên địa bàn Tỉnh Nghệ An và các tỉnh lân cận. Lấy ý kiến từ doanh nghiệp về chất lượng các hoạt động đào tạo của nhà trường.</w:t>
      </w:r>
    </w:p>
    <w:p w:rsidR="00741FFD" w:rsidRPr="001C3A0C" w:rsidRDefault="00741FFD" w:rsidP="003E6427">
      <w:pPr>
        <w:pStyle w:val="ListParagraph"/>
        <w:numPr>
          <w:ilvl w:val="0"/>
          <w:numId w:val="2"/>
        </w:numPr>
        <w:tabs>
          <w:tab w:val="left" w:pos="1170"/>
        </w:tabs>
        <w:spacing w:before="120" w:after="240" w:line="340" w:lineRule="exact"/>
        <w:ind w:left="0" w:firstLine="720"/>
        <w:contextualSpacing w:val="0"/>
        <w:jc w:val="both"/>
        <w:rPr>
          <w:rFonts w:ascii="Times New Roman" w:hAnsi="Times New Roman" w:cs="Times New Roman"/>
          <w:spacing w:val="-4"/>
          <w:sz w:val="28"/>
          <w:szCs w:val="28"/>
        </w:rPr>
      </w:pPr>
      <w:r w:rsidRPr="001C3A0C">
        <w:rPr>
          <w:rFonts w:ascii="Times New Roman" w:hAnsi="Times New Roman" w:cs="Times New Roman"/>
          <w:sz w:val="28"/>
          <w:szCs w:val="28"/>
        </w:rPr>
        <w:t>Xây dựng thương hiệu Trung tâm huấn luyện an toàn lao động VSCN vùng Bắc trung bộ, phối hợp với các Doanh nghiệp thực hiện huấn luyện và cấp chứng chỉ an toàn cho người lao động và học sin</w:t>
      </w:r>
      <w:bookmarkStart w:id="0" w:name="_GoBack"/>
      <w:bookmarkEnd w:id="0"/>
      <w:r w:rsidRPr="001C3A0C">
        <w:rPr>
          <w:rFonts w:ascii="Times New Roman" w:hAnsi="Times New Roman" w:cs="Times New Roman"/>
          <w:sz w:val="28"/>
          <w:szCs w:val="28"/>
        </w:rPr>
        <w:t>h sinh viên nhà trường trước khi tốt nghiệp.</w:t>
      </w:r>
    </w:p>
    <w:tbl>
      <w:tblPr>
        <w:tblpPr w:leftFromText="180" w:rightFromText="180" w:vertAnchor="text" w:horzAnchor="margin" w:tblpY="220"/>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698"/>
        <w:gridCol w:w="2698"/>
        <w:gridCol w:w="2699"/>
      </w:tblGrid>
      <w:tr w:rsidR="00C910C0" w:rsidRPr="002E2348" w:rsidTr="00EA4BE5">
        <w:trPr>
          <w:cantSplit/>
          <w:trHeight w:val="353"/>
        </w:trPr>
        <w:tc>
          <w:tcPr>
            <w:tcW w:w="1620" w:type="dxa"/>
            <w:vMerge w:val="restart"/>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p>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Chữ  ký</w:t>
            </w:r>
          </w:p>
          <w:p w:rsidR="00C910C0" w:rsidRPr="00282CD7" w:rsidRDefault="00C910C0" w:rsidP="00C25AEC">
            <w:pPr>
              <w:spacing w:after="0" w:line="240" w:lineRule="auto"/>
              <w:jc w:val="center"/>
              <w:rPr>
                <w:rFonts w:ascii="Times New Roman" w:eastAsia="Times New Roman" w:hAnsi="Times New Roman" w:cs="Times New Roman"/>
                <w:sz w:val="24"/>
                <w:szCs w:val="26"/>
              </w:rPr>
            </w:pPr>
          </w:p>
        </w:tc>
        <w:tc>
          <w:tcPr>
            <w:tcW w:w="2698" w:type="dxa"/>
            <w:vAlign w:val="center"/>
          </w:tcPr>
          <w:p w:rsidR="00C910C0" w:rsidRPr="00282CD7" w:rsidRDefault="00C910C0" w:rsidP="00C25AEC">
            <w:pPr>
              <w:spacing w:after="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Người soạn thảo</w:t>
            </w:r>
          </w:p>
        </w:tc>
        <w:tc>
          <w:tcPr>
            <w:tcW w:w="2698" w:type="dxa"/>
            <w:vAlign w:val="center"/>
          </w:tcPr>
          <w:p w:rsidR="00C910C0" w:rsidRPr="00282CD7" w:rsidRDefault="00C910C0" w:rsidP="00C25AEC">
            <w:pPr>
              <w:keepNext/>
              <w:spacing w:after="0" w:line="240" w:lineRule="auto"/>
              <w:ind w:left="44"/>
              <w:jc w:val="center"/>
              <w:outlineLvl w:val="0"/>
              <w:rPr>
                <w:rFonts w:ascii="Times New Roman" w:eastAsia="Times New Roman" w:hAnsi="Times New Roman" w:cs="Times New Roman"/>
                <w:b/>
                <w:bCs/>
                <w:iCs/>
                <w:sz w:val="24"/>
                <w:szCs w:val="26"/>
              </w:rPr>
            </w:pPr>
            <w:r w:rsidRPr="00282CD7">
              <w:rPr>
                <w:rFonts w:ascii="Times New Roman" w:eastAsia="Times New Roman" w:hAnsi="Times New Roman" w:cs="Times New Roman"/>
                <w:b/>
                <w:bCs/>
                <w:iCs/>
                <w:sz w:val="24"/>
                <w:szCs w:val="26"/>
              </w:rPr>
              <w:t>Người kiểm tra</w:t>
            </w:r>
          </w:p>
        </w:tc>
        <w:tc>
          <w:tcPr>
            <w:tcW w:w="2699" w:type="dxa"/>
            <w:vAlign w:val="center"/>
          </w:tcPr>
          <w:p w:rsidR="00C910C0" w:rsidRPr="00282CD7" w:rsidRDefault="00C910C0" w:rsidP="00C25AEC">
            <w:pPr>
              <w:spacing w:after="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Người phê duyệt</w:t>
            </w:r>
          </w:p>
        </w:tc>
      </w:tr>
      <w:tr w:rsidR="00C910C0" w:rsidRPr="002E2348" w:rsidTr="00EA4BE5">
        <w:trPr>
          <w:cantSplit/>
          <w:trHeight w:val="1518"/>
        </w:trPr>
        <w:tc>
          <w:tcPr>
            <w:tcW w:w="1620" w:type="dxa"/>
            <w:vMerge/>
          </w:tcPr>
          <w:p w:rsidR="00C910C0" w:rsidRPr="00282CD7" w:rsidRDefault="00C910C0" w:rsidP="00C25AEC">
            <w:pPr>
              <w:spacing w:after="0" w:line="240" w:lineRule="auto"/>
              <w:rPr>
                <w:rFonts w:ascii="Times New Roman" w:eastAsia="Times New Roman" w:hAnsi="Times New Roman" w:cs="Times New Roman"/>
                <w:sz w:val="24"/>
                <w:szCs w:val="26"/>
              </w:rPr>
            </w:pPr>
          </w:p>
        </w:tc>
        <w:tc>
          <w:tcPr>
            <w:tcW w:w="2698" w:type="dxa"/>
          </w:tcPr>
          <w:p w:rsidR="00C910C0" w:rsidRPr="002E2348" w:rsidRDefault="00C910C0" w:rsidP="00C25AEC">
            <w:pPr>
              <w:spacing w:after="0" w:line="240" w:lineRule="auto"/>
              <w:rPr>
                <w:rFonts w:ascii="Times New Roman" w:eastAsia="Times New Roman" w:hAnsi="Times New Roman" w:cs="Times New Roman"/>
                <w:sz w:val="26"/>
                <w:szCs w:val="26"/>
              </w:rPr>
            </w:pPr>
          </w:p>
        </w:tc>
        <w:tc>
          <w:tcPr>
            <w:tcW w:w="2698" w:type="dxa"/>
            <w:vAlign w:val="center"/>
          </w:tcPr>
          <w:p w:rsidR="00C910C0" w:rsidRPr="002E2348" w:rsidRDefault="00C910C0" w:rsidP="00C25AEC">
            <w:pPr>
              <w:spacing w:after="0" w:line="240" w:lineRule="auto"/>
              <w:jc w:val="center"/>
              <w:rPr>
                <w:rFonts w:ascii="Times New Roman" w:eastAsia="Times New Roman" w:hAnsi="Times New Roman" w:cs="Times New Roman"/>
                <w:sz w:val="26"/>
                <w:szCs w:val="26"/>
              </w:rPr>
            </w:pPr>
          </w:p>
        </w:tc>
        <w:tc>
          <w:tcPr>
            <w:tcW w:w="2699" w:type="dxa"/>
            <w:vAlign w:val="center"/>
          </w:tcPr>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jc w:val="center"/>
              <w:rPr>
                <w:rFonts w:ascii="Times New Roman" w:eastAsia="Times New Roman" w:hAnsi="Times New Roman" w:cs="Times New Roman"/>
                <w:b/>
                <w:bCs/>
                <w:sz w:val="26"/>
                <w:szCs w:val="26"/>
              </w:rPr>
            </w:pPr>
          </w:p>
          <w:p w:rsidR="00C910C0" w:rsidRPr="002E2348" w:rsidRDefault="00C910C0" w:rsidP="00C25AEC">
            <w:pPr>
              <w:spacing w:after="0" w:line="240" w:lineRule="auto"/>
              <w:rPr>
                <w:rFonts w:ascii="Times New Roman" w:eastAsia="Times New Roman" w:hAnsi="Times New Roman" w:cs="Times New Roman"/>
                <w:sz w:val="26"/>
                <w:szCs w:val="26"/>
              </w:rPr>
            </w:pP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Họ và  tên</w:t>
            </w:r>
          </w:p>
        </w:tc>
        <w:tc>
          <w:tcPr>
            <w:tcW w:w="2698" w:type="dxa"/>
            <w:vAlign w:val="center"/>
          </w:tcPr>
          <w:p w:rsidR="00C910C0" w:rsidRPr="002E2348" w:rsidRDefault="000811DF" w:rsidP="00C25AEC">
            <w:pPr>
              <w:spacing w:before="120" w:after="120" w:line="240" w:lineRule="auto"/>
              <w:jc w:val="center"/>
              <w:rPr>
                <w:rFonts w:ascii="Times New Roman" w:eastAsia="Times New Roman" w:hAnsi="Times New Roman" w:cs="Times New Roman"/>
                <w:b/>
                <w:sz w:val="26"/>
                <w:szCs w:val="26"/>
              </w:rPr>
            </w:pPr>
            <w:r w:rsidRPr="000811DF">
              <w:rPr>
                <w:rFonts w:ascii="Times New Roman" w:eastAsia="Times New Roman" w:hAnsi="Times New Roman" w:cs="Times New Roman"/>
                <w:b/>
                <w:szCs w:val="26"/>
              </w:rPr>
              <w:t>NGUYỄN HỒNG HƯNG</w:t>
            </w:r>
          </w:p>
        </w:tc>
        <w:tc>
          <w:tcPr>
            <w:tcW w:w="2698"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TRẦN ĐẠI QUÂN</w:t>
            </w:r>
          </w:p>
        </w:tc>
        <w:tc>
          <w:tcPr>
            <w:tcW w:w="2699" w:type="dxa"/>
            <w:vAlign w:val="center"/>
          </w:tcPr>
          <w:p w:rsidR="00C910C0" w:rsidRPr="00246E80" w:rsidRDefault="00C910C0" w:rsidP="00C25AEC">
            <w:pPr>
              <w:spacing w:after="0" w:line="240" w:lineRule="auto"/>
              <w:jc w:val="center"/>
              <w:rPr>
                <w:rFonts w:ascii="Times New Roman" w:hAnsi="Times New Roman"/>
                <w:b/>
              </w:rPr>
            </w:pPr>
            <w:r w:rsidRPr="00246E80">
              <w:rPr>
                <w:rFonts w:ascii="Times New Roman" w:hAnsi="Times New Roman"/>
                <w:b/>
              </w:rPr>
              <w:t>HỒ VĂN ĐÀM</w:t>
            </w:r>
          </w:p>
        </w:tc>
      </w:tr>
      <w:tr w:rsidR="00C910C0" w:rsidRPr="002E2348" w:rsidTr="00EA4BE5">
        <w:tc>
          <w:tcPr>
            <w:tcW w:w="1620" w:type="dxa"/>
            <w:vAlign w:val="center"/>
          </w:tcPr>
          <w:p w:rsidR="00C910C0" w:rsidRPr="00282CD7" w:rsidRDefault="00C910C0" w:rsidP="00C25AEC">
            <w:pPr>
              <w:spacing w:after="0" w:line="240" w:lineRule="auto"/>
              <w:jc w:val="center"/>
              <w:rPr>
                <w:rFonts w:ascii="Times New Roman" w:eastAsia="Times New Roman" w:hAnsi="Times New Roman" w:cs="Times New Roman"/>
                <w:sz w:val="24"/>
                <w:szCs w:val="26"/>
              </w:rPr>
            </w:pPr>
            <w:r w:rsidRPr="00282CD7">
              <w:rPr>
                <w:rFonts w:ascii="Times New Roman" w:eastAsia="Times New Roman" w:hAnsi="Times New Roman" w:cs="Times New Roman"/>
                <w:sz w:val="24"/>
                <w:szCs w:val="26"/>
              </w:rPr>
              <w:t>Chức danh</w:t>
            </w:r>
          </w:p>
        </w:tc>
        <w:tc>
          <w:tcPr>
            <w:tcW w:w="2698" w:type="dxa"/>
            <w:vAlign w:val="center"/>
          </w:tcPr>
          <w:p w:rsidR="00C910C0" w:rsidRPr="00282CD7" w:rsidRDefault="000811DF" w:rsidP="009142C0">
            <w:pPr>
              <w:spacing w:before="120" w:after="120" w:line="240" w:lineRule="auto"/>
              <w:ind w:left="-113" w:right="-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TP KHẢO THÍ &amp; ĐBCL</w:t>
            </w:r>
          </w:p>
        </w:tc>
        <w:tc>
          <w:tcPr>
            <w:tcW w:w="2698"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P.HT/ĐDLĐ</w:t>
            </w:r>
          </w:p>
        </w:tc>
        <w:tc>
          <w:tcPr>
            <w:tcW w:w="2699" w:type="dxa"/>
            <w:vAlign w:val="center"/>
          </w:tcPr>
          <w:p w:rsidR="00C910C0" w:rsidRPr="00282CD7" w:rsidRDefault="00C910C0" w:rsidP="00C25AEC">
            <w:pPr>
              <w:spacing w:before="120" w:after="120" w:line="240" w:lineRule="auto"/>
              <w:jc w:val="center"/>
              <w:rPr>
                <w:rFonts w:ascii="Times New Roman" w:eastAsia="Times New Roman" w:hAnsi="Times New Roman" w:cs="Times New Roman"/>
                <w:b/>
                <w:sz w:val="24"/>
                <w:szCs w:val="26"/>
              </w:rPr>
            </w:pPr>
            <w:r w:rsidRPr="00282CD7">
              <w:rPr>
                <w:rFonts w:ascii="Times New Roman" w:eastAsia="Times New Roman" w:hAnsi="Times New Roman" w:cs="Times New Roman"/>
                <w:b/>
                <w:sz w:val="24"/>
                <w:szCs w:val="26"/>
              </w:rPr>
              <w:t xml:space="preserve">HIỆU TRƯỞNG </w:t>
            </w:r>
          </w:p>
        </w:tc>
      </w:tr>
    </w:tbl>
    <w:p w:rsidR="00903289" w:rsidRDefault="00903289" w:rsidP="00085108"/>
    <w:sectPr w:rsidR="00903289" w:rsidSect="00085108">
      <w:pgSz w:w="12240" w:h="15840"/>
      <w:pgMar w:top="108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10FF9"/>
    <w:multiLevelType w:val="hybridMultilevel"/>
    <w:tmpl w:val="31388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FB72F2"/>
    <w:multiLevelType w:val="multilevel"/>
    <w:tmpl w:val="9CBA162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C0"/>
    <w:rsid w:val="000177A8"/>
    <w:rsid w:val="00047847"/>
    <w:rsid w:val="000811DF"/>
    <w:rsid w:val="00085108"/>
    <w:rsid w:val="000E3863"/>
    <w:rsid w:val="00166C9B"/>
    <w:rsid w:val="001C3A0C"/>
    <w:rsid w:val="002919FE"/>
    <w:rsid w:val="002A7C8C"/>
    <w:rsid w:val="0031397B"/>
    <w:rsid w:val="003E6427"/>
    <w:rsid w:val="003F3DC4"/>
    <w:rsid w:val="004425DC"/>
    <w:rsid w:val="004A6CE1"/>
    <w:rsid w:val="005340E4"/>
    <w:rsid w:val="005568EC"/>
    <w:rsid w:val="00603F81"/>
    <w:rsid w:val="006761FC"/>
    <w:rsid w:val="006D24C5"/>
    <w:rsid w:val="007116E3"/>
    <w:rsid w:val="00741FFD"/>
    <w:rsid w:val="00792E0C"/>
    <w:rsid w:val="00903289"/>
    <w:rsid w:val="009142C0"/>
    <w:rsid w:val="00981A39"/>
    <w:rsid w:val="00A21F16"/>
    <w:rsid w:val="00A71A30"/>
    <w:rsid w:val="00AA6FDE"/>
    <w:rsid w:val="00B4078A"/>
    <w:rsid w:val="00B8190F"/>
    <w:rsid w:val="00BC67F6"/>
    <w:rsid w:val="00BF22FF"/>
    <w:rsid w:val="00C626E6"/>
    <w:rsid w:val="00C73E5B"/>
    <w:rsid w:val="00C910C0"/>
    <w:rsid w:val="00CA5315"/>
    <w:rsid w:val="00D06989"/>
    <w:rsid w:val="00D1071A"/>
    <w:rsid w:val="00D81173"/>
    <w:rsid w:val="00DF4E08"/>
    <w:rsid w:val="00EA4BE5"/>
    <w:rsid w:val="00ED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B06E1-7D85-402D-BF06-0227B477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0C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XuanHuongKT</dc:creator>
  <cp:keywords/>
  <dc:description/>
  <cp:lastModifiedBy>XuanHuongKT</cp:lastModifiedBy>
  <cp:revision>15</cp:revision>
  <dcterms:created xsi:type="dcterms:W3CDTF">2019-10-24T09:40:00Z</dcterms:created>
  <dcterms:modified xsi:type="dcterms:W3CDTF">2020-07-30T03:24:00Z</dcterms:modified>
</cp:coreProperties>
</file>