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1890"/>
      </w:tblGrid>
      <w:tr w:rsidR="00C910C0" w:rsidRPr="002E2348" w:rsidTr="00694784">
        <w:trPr>
          <w:cantSplit/>
          <w:trHeight w:val="416"/>
        </w:trPr>
        <w:tc>
          <w:tcPr>
            <w:tcW w:w="1620" w:type="dxa"/>
            <w:vMerge w:val="restart"/>
            <w:vAlign w:val="center"/>
          </w:tcPr>
          <w:p w:rsidR="00C910C0" w:rsidRPr="002E2348" w:rsidRDefault="00C910C0" w:rsidP="00C25AEC">
            <w:pPr>
              <w:keepNext/>
              <w:spacing w:after="0" w:line="240" w:lineRule="auto"/>
              <w:ind w:right="-115" w:hanging="1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641C6D78" wp14:editId="31A07C39">
                  <wp:extent cx="914400" cy="914400"/>
                  <wp:effectExtent l="0" t="0" r="0" b="0"/>
                  <wp:docPr id="2" name="Picture 2" descr="Cao Äáº³ng KTCN Viá»t Nam â HÃ n Quá»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o Äáº³ng KTCN Viá»t Nam â HÃ n Quá»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Merge w:val="restart"/>
          </w:tcPr>
          <w:p w:rsidR="00694784" w:rsidRDefault="00694784" w:rsidP="00694784">
            <w:pPr>
              <w:keepNext/>
              <w:spacing w:before="120"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ỦY BAN NHÂN DÂN TỈNH NGHỆ AN</w:t>
            </w:r>
          </w:p>
          <w:p w:rsidR="00694784" w:rsidRPr="00047847" w:rsidRDefault="00694784" w:rsidP="00694784">
            <w:pPr>
              <w:keepNext/>
              <w:spacing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CAO ĐẲNG KTCN VIỆT NAM – HÀN QUỐC</w:t>
            </w:r>
          </w:p>
          <w:p w:rsidR="00C910C0" w:rsidRPr="002E2348" w:rsidRDefault="00C910C0" w:rsidP="00C25A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bookmarkStart w:id="0" w:name="_GoBack"/>
            <w:bookmarkEnd w:id="0"/>
            <w:r w:rsidRPr="002E234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MỤC TIÊU CHẤT LƯỢNG</w:t>
            </w:r>
          </w:p>
          <w:p w:rsidR="00C910C0" w:rsidRPr="002E2348" w:rsidRDefault="00C910C0" w:rsidP="0069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NĂM HỌC: 201</w:t>
            </w:r>
            <w:r w:rsidR="006947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- 20</w:t>
            </w:r>
            <w:r w:rsidR="006947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Mã hoá:………….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Lần ban hành:   …..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Hiệu lực từ ngày: …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Trang/số trang…</w:t>
            </w:r>
          </w:p>
        </w:tc>
      </w:tr>
    </w:tbl>
    <w:p w:rsidR="00C910C0" w:rsidRDefault="00C910C0" w:rsidP="00C910C0">
      <w:pPr>
        <w:spacing w:after="240" w:line="4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C70B2" w:rsidRPr="00BC6601" w:rsidRDefault="005C70B2" w:rsidP="00BC6601">
      <w:pPr>
        <w:numPr>
          <w:ilvl w:val="0"/>
          <w:numId w:val="1"/>
        </w:numPr>
        <w:spacing w:before="240" w:after="120" w:line="360" w:lineRule="exact"/>
        <w:ind w:left="360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BC6601">
        <w:rPr>
          <w:rFonts w:ascii="Times New Roman" w:hAnsi="Times New Roman"/>
          <w:sz w:val="28"/>
        </w:rPr>
        <w:t xml:space="preserve">Tuyển sinh năm học 2018 – 2019 </w:t>
      </w:r>
      <w:r w:rsidRPr="00BC6601">
        <w:rPr>
          <w:rFonts w:ascii="Times New Roman" w:hAnsi="Times New Roman" w:hint="eastAsia"/>
          <w:sz w:val="28"/>
        </w:rPr>
        <w:t>đ</w:t>
      </w:r>
      <w:r w:rsidRPr="00BC6601">
        <w:rPr>
          <w:rFonts w:ascii="Times New Roman" w:hAnsi="Times New Roman"/>
          <w:sz w:val="28"/>
        </w:rPr>
        <w:t>ạt 100% chỉ tiêu.</w:t>
      </w:r>
    </w:p>
    <w:p w:rsidR="00C910C0" w:rsidRPr="00BC6601" w:rsidRDefault="00B619EC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BC6601">
        <w:rPr>
          <w:rFonts w:ascii="Times New Roman" w:hAnsi="Times New Roman"/>
          <w:sz w:val="28"/>
        </w:rPr>
        <w:t>60 ÷ 70% giáo viên đạt chuẩn giáo viên trường chất lượng cao</w:t>
      </w:r>
      <w:r w:rsidR="005273E3" w:rsidRPr="00BC6601">
        <w:rPr>
          <w:rFonts w:ascii="Times New Roman" w:hAnsi="Times New Roman"/>
          <w:sz w:val="28"/>
        </w:rPr>
        <w:t>.</w:t>
      </w:r>
    </w:p>
    <w:p w:rsidR="00C910C0" w:rsidRPr="00BC6601" w:rsidRDefault="005273E3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BC6601">
        <w:rPr>
          <w:rFonts w:ascii="Times New Roman" w:hAnsi="Times New Roman"/>
          <w:sz w:val="28"/>
        </w:rPr>
        <w:t>Có 12 đề tài nghiên cứu khoa học công nghệ đạt giải cấp trường, 2÷3 đề tài đạt giải cấp tỉnh.</w:t>
      </w:r>
    </w:p>
    <w:p w:rsidR="00C910C0" w:rsidRPr="00BC6601" w:rsidRDefault="005273E3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BC6601">
        <w:rPr>
          <w:rFonts w:ascii="Times New Roman" w:hAnsi="Times New Roman"/>
          <w:sz w:val="28"/>
        </w:rPr>
        <w:t xml:space="preserve">Đạt </w:t>
      </w:r>
      <w:r w:rsidR="00A83758" w:rsidRPr="00BC6601">
        <w:rPr>
          <w:rFonts w:ascii="Times New Roman" w:hAnsi="Times New Roman"/>
          <w:sz w:val="28"/>
        </w:rPr>
        <w:t xml:space="preserve">giải </w:t>
      </w:r>
      <w:r w:rsidRPr="00BC6601">
        <w:rPr>
          <w:rFonts w:ascii="Times New Roman" w:hAnsi="Times New Roman"/>
          <w:sz w:val="28"/>
        </w:rPr>
        <w:t>nhất toàn đoàn Hội thi thiết bị đào tạo nghề cấp tỉnh; Có 3÷4 thiết bị được tỉnh lựa chọn tham dự Hội thi thiết bị dạy nghề tự làm cấp Quốc gia.</w:t>
      </w:r>
    </w:p>
    <w:p w:rsidR="00C910C0" w:rsidRPr="00BC6601" w:rsidRDefault="005C70B2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BC6601">
        <w:rPr>
          <w:rFonts w:ascii="Times New Roman" w:hAnsi="Times New Roman"/>
          <w:sz w:val="28"/>
          <w:lang w:val="pt-BR"/>
        </w:rPr>
        <w:t xml:space="preserve">1 ÷ 2 Giáo viên đi học nghiên cứu sinh, </w:t>
      </w:r>
      <w:r w:rsidRPr="00BC6601">
        <w:rPr>
          <w:rFonts w:ascii="Times New Roman" w:hAnsi="Times New Roman"/>
          <w:sz w:val="28"/>
        </w:rPr>
        <w:t>5</w:t>
      </w:r>
      <w:r w:rsidRPr="00BC6601">
        <w:rPr>
          <w:rFonts w:ascii="Times New Roman" w:hAnsi="Times New Roman"/>
          <w:sz w:val="28"/>
          <w:lang w:val="vi-VN"/>
        </w:rPr>
        <w:t xml:space="preserve"> ÷ </w:t>
      </w:r>
      <w:r w:rsidRPr="00BC6601">
        <w:rPr>
          <w:rFonts w:ascii="Times New Roman" w:hAnsi="Times New Roman"/>
          <w:sz w:val="28"/>
        </w:rPr>
        <w:t>7</w:t>
      </w:r>
      <w:r w:rsidRPr="00BC6601">
        <w:rPr>
          <w:rFonts w:ascii="Times New Roman" w:hAnsi="Times New Roman"/>
          <w:sz w:val="28"/>
          <w:lang w:val="vi-VN"/>
        </w:rPr>
        <w:t xml:space="preserve"> giáo viên </w:t>
      </w:r>
      <w:r w:rsidRPr="00BC6601">
        <w:rPr>
          <w:rFonts w:ascii="Times New Roman" w:hAnsi="Times New Roman" w:hint="eastAsia"/>
          <w:sz w:val="28"/>
          <w:lang w:val="vi-VN"/>
        </w:rPr>
        <w:t>đ</w:t>
      </w:r>
      <w:r w:rsidRPr="00BC6601">
        <w:rPr>
          <w:rFonts w:ascii="Times New Roman" w:hAnsi="Times New Roman"/>
          <w:sz w:val="28"/>
          <w:lang w:val="vi-VN"/>
        </w:rPr>
        <w:t>i học tập nâng cao ở n</w:t>
      </w:r>
      <w:r w:rsidRPr="00BC6601">
        <w:rPr>
          <w:rFonts w:ascii="Times New Roman" w:hAnsi="Times New Roman" w:hint="eastAsia"/>
          <w:sz w:val="28"/>
          <w:lang w:val="vi-VN"/>
        </w:rPr>
        <w:t>ư</w:t>
      </w:r>
      <w:r w:rsidRPr="00BC6601">
        <w:rPr>
          <w:rFonts w:ascii="Times New Roman" w:hAnsi="Times New Roman"/>
          <w:sz w:val="28"/>
          <w:lang w:val="vi-VN"/>
        </w:rPr>
        <w:t>ớc ngoài</w:t>
      </w:r>
      <w:r w:rsidRPr="00BC6601">
        <w:rPr>
          <w:rFonts w:ascii="Times New Roman" w:hAnsi="Times New Roman"/>
          <w:sz w:val="28"/>
        </w:rPr>
        <w:t>.</w:t>
      </w:r>
      <w:r w:rsidRPr="00BC6601">
        <w:rPr>
          <w:rFonts w:ascii="Times New Roman" w:hAnsi="Times New Roman"/>
          <w:sz w:val="28"/>
          <w:lang w:val="pt-BR"/>
        </w:rPr>
        <w:t xml:space="preserve"> </w:t>
      </w:r>
    </w:p>
    <w:p w:rsidR="00C910C0" w:rsidRPr="00BC6601" w:rsidRDefault="008613DE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BC6601">
        <w:rPr>
          <w:rFonts w:ascii="Times New Roman" w:hAnsi="Times New Roman"/>
          <w:sz w:val="28"/>
        </w:rPr>
        <w:t>45% ÷ 50% Học sinh, Sinh viên đạt học sinh khá, giỏi, xuất sắc. Giảm tỷ lệ học sinh sinh viên bỏ học xuống dưới 8%.</w:t>
      </w:r>
    </w:p>
    <w:p w:rsidR="008613DE" w:rsidRPr="00BC6601" w:rsidRDefault="008613DE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BC6601">
        <w:rPr>
          <w:rFonts w:ascii="Times New Roman" w:hAnsi="Times New Roman"/>
          <w:sz w:val="28"/>
        </w:rPr>
        <w:t>98÷100 % học sinh sinh viên có đạo đức xuất sắc, tốt, khá.</w:t>
      </w:r>
    </w:p>
    <w:p w:rsidR="008613DE" w:rsidRPr="00BC6601" w:rsidRDefault="00011F74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52"/>
          <w:szCs w:val="24"/>
        </w:rPr>
      </w:pPr>
      <w:r w:rsidRPr="00BC6601">
        <w:rPr>
          <w:rFonts w:ascii="Times New Roman" w:hAnsi="Times New Roman"/>
          <w:sz w:val="28"/>
        </w:rPr>
        <w:t>Học sinh sinh viên tốt nghiệp lần đầu đạt từ 96% ÷ 99%.</w:t>
      </w:r>
    </w:p>
    <w:p w:rsidR="00011F74" w:rsidRPr="00BC6601" w:rsidRDefault="00011F74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72"/>
          <w:szCs w:val="24"/>
        </w:rPr>
      </w:pPr>
      <w:r w:rsidRPr="00BC6601">
        <w:rPr>
          <w:rFonts w:ascii="Times New Roman" w:hAnsi="Times New Roman"/>
          <w:sz w:val="28"/>
        </w:rPr>
        <w:t>Đạt giải nhất toàn đoàn học sinh thi tay nghề cấp tỉnh năm 2019, có 4-5 sinh viên được lựa chọn tham dự thi tay nghề Quốc gia năm 2020.</w:t>
      </w:r>
    </w:p>
    <w:p w:rsidR="00011F74" w:rsidRDefault="00706172" w:rsidP="00BC6601">
      <w:pPr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01">
        <w:rPr>
          <w:rFonts w:ascii="Times New Roman" w:hAnsi="Times New Roman"/>
          <w:sz w:val="28"/>
          <w:lang w:val="pt-BR"/>
        </w:rPr>
        <w:t xml:space="preserve">Tự đánh giá chương trình đào tạo nghề nghề Điện công nghiệp. </w:t>
      </w:r>
      <w:r w:rsidR="00246B56" w:rsidRPr="00BC6601">
        <w:rPr>
          <w:rFonts w:ascii="Times New Roman" w:hAnsi="Times New Roman" w:cs="Times New Roman"/>
          <w:sz w:val="28"/>
          <w:szCs w:val="28"/>
        </w:rPr>
        <w:t>Cải tiến và vận hành Hệ thống bảo đảm chất lượng của nhà trường theo quy định của Bộ Lao động TBXH.</w:t>
      </w:r>
    </w:p>
    <w:p w:rsidR="00560642" w:rsidRPr="00246B56" w:rsidRDefault="00560642" w:rsidP="00560642">
      <w:p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98"/>
        <w:gridCol w:w="2698"/>
        <w:gridCol w:w="2699"/>
      </w:tblGrid>
      <w:tr w:rsidR="00560642" w:rsidRPr="002E2348" w:rsidTr="00D21D5D">
        <w:trPr>
          <w:cantSplit/>
          <w:trHeight w:val="353"/>
        </w:trPr>
        <w:tc>
          <w:tcPr>
            <w:tcW w:w="1620" w:type="dxa"/>
            <w:vMerge w:val="restart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Chữ  ký</w:t>
            </w: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soạn thảo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keepNext/>
              <w:spacing w:after="0" w:line="240" w:lineRule="auto"/>
              <w:ind w:left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  <w:t>Người kiểm tra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phê duyệt</w:t>
            </w:r>
          </w:p>
        </w:tc>
      </w:tr>
      <w:tr w:rsidR="00560642" w:rsidRPr="002E2348" w:rsidTr="00D21D5D">
        <w:trPr>
          <w:cantSplit/>
          <w:trHeight w:val="1518"/>
        </w:trPr>
        <w:tc>
          <w:tcPr>
            <w:tcW w:w="1620" w:type="dxa"/>
            <w:vMerge/>
          </w:tcPr>
          <w:p w:rsidR="00560642" w:rsidRPr="00282CD7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</w:tcPr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642" w:rsidRPr="002E2348" w:rsidTr="00D21D5D"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Họ và  tên</w:t>
            </w: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1DF">
              <w:rPr>
                <w:rFonts w:ascii="Times New Roman" w:eastAsia="Times New Roman" w:hAnsi="Times New Roman" w:cs="Times New Roman"/>
                <w:b/>
                <w:szCs w:val="26"/>
              </w:rPr>
              <w:t>NGUYỄN HỒNG HƯNG</w:t>
            </w:r>
          </w:p>
        </w:tc>
        <w:tc>
          <w:tcPr>
            <w:tcW w:w="2698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TRẦN ĐẠI QUÂN</w:t>
            </w:r>
          </w:p>
        </w:tc>
        <w:tc>
          <w:tcPr>
            <w:tcW w:w="2699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HỒ VĂN ĐÀM</w:t>
            </w:r>
          </w:p>
        </w:tc>
      </w:tr>
      <w:tr w:rsidR="00560642" w:rsidRPr="002E2348" w:rsidTr="00D21D5D"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Chức danh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TP KHẢO THÍ &amp; ĐBCL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P.HT/ĐDLĐ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HIỆU TRƯỞNG </w:t>
            </w:r>
          </w:p>
        </w:tc>
      </w:tr>
    </w:tbl>
    <w:p w:rsidR="00C910C0" w:rsidRPr="005273E3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10C0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C910C0" w:rsidSect="00560642">
      <w:pgSz w:w="12240" w:h="15840"/>
      <w:pgMar w:top="126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B72F2"/>
    <w:multiLevelType w:val="multilevel"/>
    <w:tmpl w:val="DA768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0"/>
    <w:rsid w:val="00011F74"/>
    <w:rsid w:val="00246B56"/>
    <w:rsid w:val="005273E3"/>
    <w:rsid w:val="00560642"/>
    <w:rsid w:val="005C70B2"/>
    <w:rsid w:val="00694784"/>
    <w:rsid w:val="00706172"/>
    <w:rsid w:val="008613DE"/>
    <w:rsid w:val="00903289"/>
    <w:rsid w:val="00A83758"/>
    <w:rsid w:val="00B619EC"/>
    <w:rsid w:val="00BC6601"/>
    <w:rsid w:val="00C910C0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B06E1-7D85-402D-BF06-0227B47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C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XuanHuongKT</dc:creator>
  <cp:keywords/>
  <dc:description/>
  <cp:lastModifiedBy>XuanHuongKT</cp:lastModifiedBy>
  <cp:revision>6</cp:revision>
  <dcterms:created xsi:type="dcterms:W3CDTF">2019-10-24T09:39:00Z</dcterms:created>
  <dcterms:modified xsi:type="dcterms:W3CDTF">2019-10-25T08:13:00Z</dcterms:modified>
</cp:coreProperties>
</file>